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4A" w:rsidRDefault="0074694A" w:rsidP="0074694A">
      <w:pPr>
        <w:pStyle w:val="a3"/>
        <w:spacing w:before="75" w:beforeAutospacing="0" w:after="75" w:afterAutospacing="0" w:line="555" w:lineRule="atLeast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为加强研究生工作室的日常管理，合理利用资源，消除安全隐患，给研究生营造一个整洁、舒适、安全的学习与工作环境，现制定《地球科学与技术学院研究生工作室管理规定》，</w:t>
      </w:r>
      <w:proofErr w:type="gramStart"/>
      <w:r>
        <w:rPr>
          <w:rFonts w:hint="eastAsia"/>
          <w:color w:val="000000"/>
        </w:rPr>
        <w:t>望全体</w:t>
      </w:r>
      <w:proofErr w:type="gramEnd"/>
      <w:r>
        <w:rPr>
          <w:rFonts w:hint="eastAsia"/>
          <w:color w:val="000000"/>
        </w:rPr>
        <w:t>研究生严格遵守并相互监督执行。</w:t>
      </w:r>
    </w:p>
    <w:p w:rsidR="0074694A" w:rsidRDefault="0074694A" w:rsidP="0074694A">
      <w:pPr>
        <w:pStyle w:val="a3"/>
        <w:spacing w:before="75" w:beforeAutospacing="0" w:after="75" w:afterAutospacing="0" w:line="55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1、建立安全卫生值班表。值班研究生负责值班期间的安全卫生，离开工作室前，必须检查室内水、电、灯、门、窗等，确保夜间安全，或委托最后离开工作室的研究生检查。</w:t>
      </w:r>
    </w:p>
    <w:p w:rsidR="0074694A" w:rsidRDefault="0074694A" w:rsidP="0074694A">
      <w:pPr>
        <w:pStyle w:val="a3"/>
        <w:spacing w:before="75" w:beforeAutospacing="0" w:after="75" w:afterAutospacing="0" w:line="55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2、注意用电安全，严禁安装和使用电炉、电饭锅、“热得快”等大功率用电器；严禁随意拆改电路、乱拉电线、乱装插座；严禁使用煤油炉、酒精炉等燃烧装置；不得存放易燃、易爆、易腐和有毒危险品。长时间离开工作室，请关闭电脑及所有电源。注意节约用水，做到人走灯灭，人走水关。</w:t>
      </w:r>
    </w:p>
    <w:p w:rsidR="0074694A" w:rsidRDefault="0074694A" w:rsidP="0074694A">
      <w:pPr>
        <w:pStyle w:val="a3"/>
        <w:spacing w:before="75" w:beforeAutospacing="0" w:after="75" w:afterAutospacing="0" w:line="55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3、工作室内要保持安静与环境卫生，严禁在工作室内大声喧哗、抽烟、酗酒、赌博、打架、斗殴、随意停放自行车等；严禁将饭菜、零食等带入工作室食用。进入工作室请保持衣冠整洁，不准穿拖鞋、背心等。</w:t>
      </w:r>
    </w:p>
    <w:p w:rsidR="0074694A" w:rsidRDefault="0074694A" w:rsidP="0074694A">
      <w:pPr>
        <w:pStyle w:val="a3"/>
        <w:spacing w:before="75" w:beforeAutospacing="0" w:after="75" w:afterAutospacing="0" w:line="55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4、严禁在正常的学习与工作时间进行如玩游戏、看电影、看体育比赛等与学习无关的娱乐活动。遵守国家有关网络安全的法律、法规和行政规章制度，不得浏览任何反动、色情网页，不得利用计算机进行非法活动。</w:t>
      </w:r>
    </w:p>
    <w:p w:rsidR="0074694A" w:rsidRDefault="0074694A" w:rsidP="0074694A">
      <w:pPr>
        <w:pStyle w:val="a3"/>
        <w:spacing w:before="75" w:beforeAutospacing="0" w:after="75" w:afterAutospacing="0" w:line="55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5、爱护工作室内公共物品。工作室内设施由该室研究生使用管理，不得随意改动。如有人为故意损坏、丢失，须由本人负责赔偿。</w:t>
      </w:r>
    </w:p>
    <w:p w:rsidR="0074694A" w:rsidRDefault="0074694A" w:rsidP="0074694A">
      <w:pPr>
        <w:pStyle w:val="a3"/>
        <w:spacing w:before="75" w:beforeAutospacing="0" w:after="75" w:afterAutospacing="0" w:line="55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学院将对各研究生工作室进行不定期检查，对于违反上述规定的研究生，予以全院通报批评；情节严重者，给予纪律处分和经济处罚。</w:t>
      </w:r>
    </w:p>
    <w:p w:rsidR="0074694A" w:rsidRDefault="0074694A" w:rsidP="0074694A">
      <w:pPr>
        <w:pStyle w:val="a3"/>
        <w:spacing w:before="75" w:beforeAutospacing="0" w:after="75" w:afterAutospacing="0" w:line="55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</w:t>
      </w:r>
    </w:p>
    <w:p w:rsidR="0074694A" w:rsidRDefault="0074694A" w:rsidP="0074694A">
      <w:pPr>
        <w:pStyle w:val="a3"/>
        <w:spacing w:before="75" w:beforeAutospacing="0" w:after="75" w:afterAutospacing="0" w:line="55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</w:t>
      </w:r>
    </w:p>
    <w:p w:rsidR="0074694A" w:rsidRDefault="0074694A" w:rsidP="0074694A">
      <w:pPr>
        <w:pStyle w:val="a3"/>
        <w:spacing w:before="75" w:beforeAutospacing="0" w:after="75" w:afterAutospacing="0" w:line="55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</w:t>
      </w:r>
    </w:p>
    <w:p w:rsidR="0074694A" w:rsidRDefault="0074694A" w:rsidP="0074694A">
      <w:pPr>
        <w:pStyle w:val="a3"/>
        <w:spacing w:before="75" w:beforeAutospacing="0" w:after="75" w:afterAutospacing="0" w:line="55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  </w:t>
      </w:r>
    </w:p>
    <w:p w:rsidR="0074694A" w:rsidRDefault="0074694A" w:rsidP="0074694A">
      <w:pPr>
        <w:pStyle w:val="a3"/>
        <w:spacing w:before="75" w:beforeAutospacing="0" w:after="75" w:afterAutospacing="0" w:line="555" w:lineRule="atLeast"/>
        <w:ind w:firstLine="456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地球科学与技术学院</w:t>
      </w:r>
    </w:p>
    <w:p w:rsidR="0074694A" w:rsidRDefault="0074694A" w:rsidP="0074694A">
      <w:pPr>
        <w:pStyle w:val="a3"/>
        <w:spacing w:before="75" w:beforeAutospacing="0" w:after="75" w:afterAutospacing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二Ο一二年一月九日</w:t>
      </w:r>
    </w:p>
    <w:p w:rsidR="006B2517" w:rsidRPr="0074694A" w:rsidRDefault="006B2517">
      <w:bookmarkStart w:id="0" w:name="_GoBack"/>
      <w:bookmarkEnd w:id="0"/>
    </w:p>
    <w:sectPr w:rsidR="006B2517" w:rsidRPr="00746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D"/>
    <w:rsid w:val="002C61ED"/>
    <w:rsid w:val="006B2517"/>
    <w:rsid w:val="0074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93E72-5277-435F-87A2-E8DE34A7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9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2020-07-02T07:56:00Z</dcterms:created>
  <dcterms:modified xsi:type="dcterms:W3CDTF">2020-07-02T07:56:00Z</dcterms:modified>
</cp:coreProperties>
</file>