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C05" w:rsidRPr="007B5C05" w:rsidRDefault="007B5C05" w:rsidP="007B5C05">
      <w:pPr>
        <w:widowControl/>
        <w:shd w:val="clear" w:color="auto" w:fill="FFFFFF"/>
        <w:spacing w:before="75" w:after="75" w:line="495" w:lineRule="atLeast"/>
        <w:jc w:val="left"/>
        <w:rPr>
          <w:rFonts w:ascii="宋体" w:eastAsia="宋体" w:hAnsi="宋体" w:cs="宋体"/>
          <w:kern w:val="0"/>
          <w:sz w:val="24"/>
          <w:szCs w:val="24"/>
        </w:rPr>
      </w:pPr>
      <w:r w:rsidRPr="007B5C05">
        <w:rPr>
          <w:rFonts w:ascii="宋体" w:eastAsia="宋体" w:hAnsi="宋体" w:cs="宋体" w:hint="eastAsia"/>
          <w:b/>
          <w:bCs/>
          <w:kern w:val="0"/>
          <w:sz w:val="29"/>
          <w:szCs w:val="29"/>
        </w:rPr>
        <w:t>一、签订就业协议书流程</w:t>
      </w:r>
    </w:p>
    <w:p w:rsidR="007B5C05" w:rsidRPr="007B5C05" w:rsidRDefault="007B5C05" w:rsidP="007B5C05">
      <w:pPr>
        <w:widowControl/>
        <w:shd w:val="clear" w:color="auto" w:fill="FFFFFF"/>
        <w:spacing w:before="75" w:after="75" w:line="495" w:lineRule="atLeast"/>
        <w:ind w:firstLine="42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（一）省内高校毕业生</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1.省内非师范毕业生登录“</w:t>
      </w:r>
      <w:hyperlink r:id="rId6" w:history="1">
        <w:r w:rsidRPr="007B5C05">
          <w:rPr>
            <w:rFonts w:ascii="仿宋_gb2312" w:eastAsia="仿宋_gb2312" w:hAnsi="宋体" w:cs="宋体" w:hint="eastAsia"/>
            <w:b/>
            <w:bCs/>
            <w:color w:val="953734"/>
            <w:kern w:val="0"/>
            <w:sz w:val="29"/>
            <w:szCs w:val="29"/>
            <w:u w:val="single"/>
          </w:rPr>
          <w:t>山东高校毕业生就业信息网</w:t>
        </w:r>
      </w:hyperlink>
      <w:r w:rsidRPr="007B5C05">
        <w:rPr>
          <w:rFonts w:ascii="宋体" w:eastAsia="宋体" w:hAnsi="宋体" w:cs="宋体" w:hint="eastAsia"/>
          <w:kern w:val="0"/>
          <w:sz w:val="29"/>
          <w:szCs w:val="29"/>
        </w:rPr>
        <w:t>”与中国石油大学（华东）完成签订协议书流程；省内师范毕业生登陆“</w:t>
      </w:r>
      <w:hyperlink r:id="rId7" w:history="1">
        <w:r w:rsidRPr="007B5C05">
          <w:rPr>
            <w:rFonts w:ascii="仿宋_gb2312" w:eastAsia="仿宋_gb2312" w:hAnsi="宋体" w:cs="宋体" w:hint="eastAsia"/>
            <w:b/>
            <w:bCs/>
            <w:color w:val="953734"/>
            <w:kern w:val="0"/>
            <w:sz w:val="29"/>
            <w:szCs w:val="29"/>
            <w:u w:val="single"/>
          </w:rPr>
          <w:t>山东省教育厅高校毕业生就业网</w:t>
        </w:r>
      </w:hyperlink>
      <w:r w:rsidRPr="007B5C05">
        <w:rPr>
          <w:rFonts w:ascii="宋体" w:eastAsia="宋体" w:hAnsi="宋体" w:cs="宋体" w:hint="eastAsia"/>
          <w:kern w:val="0"/>
          <w:sz w:val="29"/>
          <w:szCs w:val="29"/>
        </w:rPr>
        <w:t>”中国石油大学（华东）完成签订协议书流程。</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签约流程：毕业生登陆网站完善个人信息-用人单位发出签约邀请-毕业生应约-用人单位上传录取证明材料。</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2.青岛市相关部门审核通过协议书。</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3.协议书审核通过后，毕业生打印一式三份，并将其寄送至应聘的院部（地址：青岛市黄岛区长江西路66号 邮编：266580），院部负责人在用人单位意见一栏签署意见并加盖单位公章后交人事处，人事处完成签署就业协议书。</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4.毕业生将一份就业协议书交回所在学校的就业指导部门办理报到证。</w:t>
      </w:r>
    </w:p>
    <w:p w:rsidR="007B5C05" w:rsidRPr="007B5C05" w:rsidRDefault="007B5C05" w:rsidP="007B5C05">
      <w:pPr>
        <w:widowControl/>
        <w:shd w:val="clear" w:color="auto" w:fill="FFFFFF"/>
        <w:spacing w:before="75" w:after="75" w:line="495" w:lineRule="atLeast"/>
        <w:ind w:firstLine="42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（二）省外高校毕业生</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1.新进人员从所在学校就业指导部门领取就业协议书。</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2.新进人员填写就业协议书个人部分，并将其寄至应聘的中国石油大学（华东）二级单位（地址：青岛市黄岛区长江西路66号 邮编：266580），二级单位负责人在用人单位意见一栏签署意见并加盖单位公章后，交人事处。</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lastRenderedPageBreak/>
        <w:t>3.人事处签署就业协议书用人单位部分内容。</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4.毕业生将就业协议书中的培养单位联交回所在学校就业指导部门并领取报到证。</w:t>
      </w:r>
    </w:p>
    <w:p w:rsidR="007B5C05" w:rsidRPr="007B5C05" w:rsidRDefault="007B5C05" w:rsidP="007B5C05">
      <w:pPr>
        <w:widowControl/>
        <w:shd w:val="clear" w:color="auto" w:fill="FFFFFF"/>
        <w:spacing w:before="75" w:after="75" w:line="495" w:lineRule="atLeast"/>
        <w:ind w:firstLine="42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（三）青岛市非师范毕业生就业服务部门地址：青岛人才中心一楼公共服务平台（崂山区同安路891号）电话：12333，登录链接：</w:t>
      </w:r>
      <w:hyperlink r:id="rId8" w:history="1">
        <w:r w:rsidRPr="007B5C05">
          <w:rPr>
            <w:rFonts w:ascii="仿宋_gb2312" w:eastAsia="仿宋_gb2312" w:hAnsi="宋体" w:cs="宋体" w:hint="eastAsia"/>
            <w:b/>
            <w:bCs/>
            <w:color w:val="953734"/>
            <w:kern w:val="0"/>
            <w:sz w:val="29"/>
            <w:szCs w:val="29"/>
            <w:u w:val="single"/>
          </w:rPr>
          <w:t>青岛市非师范类高校毕业生就业流程须知</w:t>
        </w:r>
      </w:hyperlink>
      <w:r w:rsidRPr="007B5C05">
        <w:rPr>
          <w:rFonts w:ascii="仿宋_gb2312" w:eastAsia="仿宋_gb2312" w:hAnsi="宋体" w:cs="宋体" w:hint="eastAsia"/>
          <w:b/>
          <w:bCs/>
          <w:kern w:val="0"/>
          <w:sz w:val="29"/>
          <w:szCs w:val="29"/>
        </w:rPr>
        <w:t>。</w:t>
      </w:r>
      <w:r w:rsidRPr="007B5C05">
        <w:rPr>
          <w:rFonts w:ascii="宋体" w:eastAsia="宋体" w:hAnsi="宋体" w:cs="宋体" w:hint="eastAsia"/>
          <w:kern w:val="0"/>
          <w:sz w:val="29"/>
          <w:szCs w:val="29"/>
        </w:rPr>
        <w:t>青岛市师范毕业生就业服务部门：青岛市教育局，电话81703681，地址：市北区延安一路29号乙（葡萄酒博物馆对面）。</w:t>
      </w:r>
    </w:p>
    <w:p w:rsidR="007B5C05" w:rsidRPr="007B5C05" w:rsidRDefault="007B5C05" w:rsidP="007B5C05">
      <w:pPr>
        <w:widowControl/>
        <w:shd w:val="clear" w:color="auto" w:fill="FFFFFF"/>
        <w:spacing w:before="75" w:after="75" w:line="495" w:lineRule="atLeast"/>
        <w:jc w:val="left"/>
        <w:rPr>
          <w:rFonts w:ascii="宋体" w:eastAsia="宋体" w:hAnsi="宋体" w:cs="宋体" w:hint="eastAsia"/>
          <w:kern w:val="0"/>
          <w:sz w:val="24"/>
          <w:szCs w:val="24"/>
        </w:rPr>
      </w:pPr>
      <w:r w:rsidRPr="007B5C05">
        <w:rPr>
          <w:rFonts w:ascii="宋体" w:eastAsia="宋体" w:hAnsi="宋体" w:cs="宋体" w:hint="eastAsia"/>
          <w:b/>
          <w:bCs/>
          <w:kern w:val="0"/>
          <w:sz w:val="29"/>
          <w:szCs w:val="29"/>
        </w:rPr>
        <w:t>二、报到需准备的材料</w:t>
      </w:r>
    </w:p>
    <w:p w:rsidR="007B5C05" w:rsidRPr="007B5C05" w:rsidRDefault="007B5C05" w:rsidP="007B5C05">
      <w:pPr>
        <w:widowControl/>
        <w:shd w:val="clear" w:color="auto" w:fill="FFFFFF"/>
        <w:spacing w:before="75" w:after="75" w:line="276" w:lineRule="atLeast"/>
        <w:ind w:firstLine="48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（一）本科及以上所有毕业证、学位证复印件1份（原件备查）</w:t>
      </w:r>
    </w:p>
    <w:p w:rsidR="007B5C05" w:rsidRPr="007B5C05" w:rsidRDefault="007B5C05" w:rsidP="007B5C05">
      <w:pPr>
        <w:widowControl/>
        <w:shd w:val="clear" w:color="auto" w:fill="FFFFFF"/>
        <w:spacing w:before="75" w:after="75" w:line="276" w:lineRule="atLeast"/>
        <w:ind w:firstLine="48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（二）身份证（外籍人员提供护照、港澳台人员提供港澳台居民居住证）复印件2份（正反面复印在一张A4纸上，写清本人手机号）</w:t>
      </w:r>
    </w:p>
    <w:p w:rsidR="007B5C05" w:rsidRPr="007B5C05" w:rsidRDefault="007B5C05" w:rsidP="007B5C05">
      <w:pPr>
        <w:widowControl/>
        <w:shd w:val="clear" w:color="auto" w:fill="FFFFFF"/>
        <w:spacing w:before="75" w:after="75" w:line="276" w:lineRule="atLeast"/>
        <w:ind w:firstLine="48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（三）其它报到材料（根据个人实际情况准备相应材料）</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1.国（境）内应届毕业生（含进校做博士后人员</w:t>
      </w:r>
      <w:r w:rsidRPr="007B5C05">
        <w:rPr>
          <w:rFonts w:ascii="仿宋_gb2312" w:eastAsia="仿宋_gb2312" w:hAnsi="宋体" w:cs="宋体" w:hint="eastAsia"/>
          <w:b/>
          <w:bCs/>
          <w:kern w:val="0"/>
          <w:sz w:val="29"/>
          <w:szCs w:val="29"/>
        </w:rPr>
        <w:t>），</w:t>
      </w:r>
      <w:r w:rsidRPr="007B5C05">
        <w:rPr>
          <w:rFonts w:ascii="宋体" w:eastAsia="宋体" w:hAnsi="宋体" w:cs="宋体" w:hint="eastAsia"/>
          <w:kern w:val="0"/>
          <w:sz w:val="29"/>
          <w:szCs w:val="29"/>
        </w:rPr>
        <w:t>持报到证原件。</w:t>
      </w:r>
    </w:p>
    <w:p w:rsidR="007B5C05" w:rsidRPr="007B5C05" w:rsidRDefault="007B5C05" w:rsidP="007B5C05">
      <w:pPr>
        <w:widowControl/>
        <w:shd w:val="clear" w:color="auto" w:fill="FFFFFF"/>
        <w:spacing w:before="75" w:after="75" w:line="495" w:lineRule="atLeast"/>
        <w:ind w:firstLine="720"/>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t>博士后人员需先办理入站手续（行政办公楼1201-1房间，电话86983380），再办理校内报到手续，博士后入站须知请登录</w:t>
      </w:r>
      <w:hyperlink r:id="rId9" w:tgtFrame="_blank" w:tooltip="科研流动站自主招收博士后进站流程" w:history="1">
        <w:r w:rsidRPr="007B5C05">
          <w:rPr>
            <w:rFonts w:ascii="仿宋_gb2312" w:eastAsia="仿宋_gb2312" w:hAnsi="宋体" w:cs="宋体" w:hint="eastAsia"/>
            <w:b/>
            <w:bCs/>
            <w:color w:val="953734"/>
            <w:kern w:val="0"/>
            <w:sz w:val="29"/>
            <w:szCs w:val="29"/>
            <w:u w:val="single"/>
          </w:rPr>
          <w:t>科研流动站自主招收博士后进站流程</w:t>
        </w:r>
      </w:hyperlink>
      <w:r w:rsidRPr="007B5C05">
        <w:rPr>
          <w:rFonts w:ascii="仿宋_gb2312" w:eastAsia="仿宋_gb2312" w:hAnsi="宋体" w:cs="宋体" w:hint="eastAsia"/>
          <w:kern w:val="0"/>
          <w:sz w:val="29"/>
          <w:szCs w:val="29"/>
        </w:rPr>
        <w:t>。</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lastRenderedPageBreak/>
        <w:t>2.留学回国人员（含国（境）外博士后出站人员），持以下材料：</w:t>
      </w:r>
    </w:p>
    <w:p w:rsidR="007B5C05" w:rsidRPr="007B5C05" w:rsidRDefault="007B5C05" w:rsidP="007B5C05">
      <w:pPr>
        <w:widowControl/>
        <w:shd w:val="clear" w:color="auto" w:fill="FFFFFF"/>
        <w:spacing w:before="75" w:after="75" w:line="495" w:lineRule="atLeast"/>
        <w:ind w:firstLine="87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①留学人员回国工作就业报到证（2份）——登录</w:t>
      </w:r>
      <w:hyperlink r:id="rId10" w:tgtFrame="_blank" w:history="1">
        <w:r w:rsidRPr="007B5C05">
          <w:rPr>
            <w:rFonts w:ascii="仿宋_gb2312" w:eastAsia="仿宋_gb2312" w:hAnsi="宋体" w:cs="宋体" w:hint="eastAsia"/>
            <w:b/>
            <w:bCs/>
            <w:color w:val="953734"/>
            <w:kern w:val="0"/>
            <w:sz w:val="29"/>
            <w:szCs w:val="29"/>
            <w:u w:val="single"/>
          </w:rPr>
          <w:t>教育部留学服务中心</w:t>
        </w:r>
      </w:hyperlink>
      <w:r w:rsidRPr="007B5C05">
        <w:rPr>
          <w:rFonts w:ascii="宋体" w:eastAsia="宋体" w:hAnsi="宋体" w:cs="宋体" w:hint="eastAsia"/>
          <w:kern w:val="0"/>
          <w:sz w:val="29"/>
          <w:szCs w:val="29"/>
        </w:rPr>
        <w:t>办理</w:t>
      </w:r>
    </w:p>
    <w:p w:rsidR="007B5C05" w:rsidRPr="007B5C05" w:rsidRDefault="007B5C05" w:rsidP="007B5C05">
      <w:pPr>
        <w:widowControl/>
        <w:shd w:val="clear" w:color="auto" w:fill="FFFFFF"/>
        <w:spacing w:before="75" w:after="75" w:line="495" w:lineRule="atLeast"/>
        <w:ind w:firstLine="87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②国（境）外学历学位认证书 ——登录</w:t>
      </w:r>
      <w:hyperlink r:id="rId11" w:tgtFrame="_blank" w:history="1">
        <w:r w:rsidRPr="007B5C05">
          <w:rPr>
            <w:rFonts w:ascii="仿宋_gb2312" w:eastAsia="仿宋_gb2312" w:hAnsi="宋体" w:cs="宋体" w:hint="eastAsia"/>
            <w:b/>
            <w:bCs/>
            <w:color w:val="953734"/>
            <w:kern w:val="0"/>
            <w:sz w:val="29"/>
            <w:szCs w:val="29"/>
            <w:u w:val="single"/>
          </w:rPr>
          <w:t>教育部留学服务中心</w:t>
        </w:r>
      </w:hyperlink>
      <w:r w:rsidRPr="007B5C05">
        <w:rPr>
          <w:rFonts w:ascii="宋体" w:eastAsia="宋体" w:hAnsi="宋体" w:cs="宋体" w:hint="eastAsia"/>
          <w:kern w:val="0"/>
          <w:sz w:val="29"/>
          <w:szCs w:val="29"/>
        </w:rPr>
        <w:t>办理</w:t>
      </w:r>
    </w:p>
    <w:p w:rsidR="007B5C05" w:rsidRPr="007B5C05" w:rsidRDefault="007B5C05" w:rsidP="007B5C05">
      <w:pPr>
        <w:widowControl/>
        <w:shd w:val="clear" w:color="auto" w:fill="FFFFFF"/>
        <w:spacing w:before="75" w:after="75" w:line="495" w:lineRule="atLeast"/>
        <w:ind w:firstLine="87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③国（境）外学习材料或博士后相关工作证明材料</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3.调入人员（含国（境）内博士后出站人员），持原单位出具的《干部介绍信》、《工资介绍信》、《解除合同证明》（或《离职证明》）等材料原件。</w:t>
      </w:r>
    </w:p>
    <w:p w:rsidR="007B5C05" w:rsidRPr="007B5C05" w:rsidRDefault="007B5C05" w:rsidP="007B5C05">
      <w:pPr>
        <w:widowControl/>
        <w:shd w:val="clear" w:color="auto" w:fill="FFFFFF"/>
        <w:spacing w:before="75" w:after="75" w:line="495" w:lineRule="atLeast"/>
        <w:jc w:val="left"/>
        <w:rPr>
          <w:rFonts w:ascii="宋体" w:eastAsia="宋体" w:hAnsi="宋体" w:cs="宋体" w:hint="eastAsia"/>
          <w:kern w:val="0"/>
          <w:sz w:val="24"/>
          <w:szCs w:val="24"/>
        </w:rPr>
      </w:pPr>
      <w:r w:rsidRPr="007B5C05">
        <w:rPr>
          <w:rFonts w:ascii="宋体" w:eastAsia="宋体" w:hAnsi="宋体" w:cs="宋体" w:hint="eastAsia"/>
          <w:b/>
          <w:bCs/>
          <w:kern w:val="0"/>
          <w:sz w:val="29"/>
          <w:szCs w:val="29"/>
        </w:rPr>
        <w:t>三、校内报到流程</w:t>
      </w:r>
    </w:p>
    <w:p w:rsidR="007B5C05" w:rsidRPr="007B5C05" w:rsidRDefault="007B5C05" w:rsidP="007B5C05">
      <w:pPr>
        <w:widowControl/>
        <w:shd w:val="clear" w:color="auto" w:fill="FFFFFF"/>
        <w:spacing w:before="75" w:after="75" w:line="495" w:lineRule="atLeast"/>
        <w:ind w:firstLine="42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（一）新进人员持上述相关材料，到人事处人事科（行政办公楼1203房间，电话86980311）办理报到，审核通过后，领取以下材料:</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1.《职工报到通知单》</w:t>
      </w:r>
    </w:p>
    <w:p w:rsidR="007B5C05" w:rsidRPr="007B5C05" w:rsidRDefault="007B5C05" w:rsidP="007B5C05">
      <w:pPr>
        <w:widowControl/>
        <w:shd w:val="clear" w:color="auto" w:fill="FFFFFF"/>
        <w:spacing w:before="75" w:after="75" w:line="495" w:lineRule="atLeast"/>
        <w:ind w:firstLine="58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2.《干部履历表》（</w:t>
      </w:r>
      <w:hyperlink r:id="rId12" w:history="1">
        <w:r w:rsidRPr="007B5C05">
          <w:rPr>
            <w:rFonts w:ascii="仿宋_gb2312" w:eastAsia="仿宋_gb2312" w:hAnsi="宋体" w:cs="宋体" w:hint="eastAsia"/>
            <w:b/>
            <w:bCs/>
            <w:color w:val="953734"/>
            <w:kern w:val="0"/>
            <w:sz w:val="29"/>
            <w:szCs w:val="29"/>
            <w:u w:val="single"/>
          </w:rPr>
          <w:t>《干部履历表》填写模板</w:t>
        </w:r>
      </w:hyperlink>
      <w:r w:rsidRPr="007B5C05">
        <w:rPr>
          <w:rFonts w:ascii="宋体" w:eastAsia="宋体" w:hAnsi="宋体" w:cs="宋体" w:hint="eastAsia"/>
          <w:kern w:val="0"/>
          <w:sz w:val="29"/>
          <w:szCs w:val="29"/>
        </w:rPr>
        <w:t>）</w:t>
      </w:r>
    </w:p>
    <w:p w:rsidR="007B5C05" w:rsidRPr="007B5C05" w:rsidRDefault="007B5C05" w:rsidP="007B5C05">
      <w:pPr>
        <w:widowControl/>
        <w:shd w:val="clear" w:color="auto" w:fill="FFFFFF"/>
        <w:spacing w:before="75" w:after="75" w:line="495" w:lineRule="atLeast"/>
        <w:ind w:firstLine="58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3.《博士研究生毕业确定中级专业技术职务审批表》</w:t>
      </w:r>
    </w:p>
    <w:p w:rsidR="007B5C05" w:rsidRPr="007B5C05" w:rsidRDefault="007B5C05" w:rsidP="007B5C05">
      <w:pPr>
        <w:widowControl/>
        <w:shd w:val="clear" w:color="auto" w:fill="FFFFFF"/>
        <w:spacing w:before="75" w:after="75" w:line="495" w:lineRule="atLeast"/>
        <w:ind w:firstLine="42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（二）新进人员持《职工报到通知单》到学校下列单位办理相关手续（办理顺序不限）</w:t>
      </w:r>
    </w:p>
    <w:p w:rsidR="007B5C05" w:rsidRPr="007B5C05" w:rsidRDefault="007B5C05" w:rsidP="007B5C05">
      <w:pPr>
        <w:widowControl/>
        <w:shd w:val="clear" w:color="auto" w:fill="FFFFFF"/>
        <w:spacing w:before="75" w:after="75"/>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1.人事处综合信息科，办理保险等手续（行政办公楼1205房间，电话86983383）。</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lastRenderedPageBreak/>
        <w:t>到指定地点拍摄照片（虹美照相馆：学生宿舍17号楼东侧，联系电话：86981651）</w:t>
      </w:r>
    </w:p>
    <w:p w:rsidR="007B5C05" w:rsidRPr="007B5C05" w:rsidRDefault="007B5C05" w:rsidP="007B5C05">
      <w:pPr>
        <w:widowControl/>
        <w:shd w:val="clear" w:color="auto" w:fill="FFFFFF"/>
        <w:spacing w:before="75" w:after="75"/>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2.工会，办理会员入会等手续(行政办公楼1214房间，电话86983176)。</w:t>
      </w:r>
    </w:p>
    <w:p w:rsidR="007B5C05" w:rsidRPr="007B5C05" w:rsidRDefault="007B5C05" w:rsidP="007B5C05">
      <w:pPr>
        <w:widowControl/>
        <w:shd w:val="clear" w:color="auto" w:fill="FFFFFF"/>
        <w:spacing w:before="75" w:after="75"/>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3.党委组织部，办理党员组织关系转入等手续（行政办公楼1510房间，电话86981893）。办理说明如下：</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t>政治面貌为中共党员（含预备）的山东省外高校毕业人员，需办理纸质《党组织关系介绍信》。政治面貌为中共党员（含预备）的山东省内高校毕业人员，通过“灯塔-党建在线”办理相关手续，无需纸质材料。</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t>组织关系介绍信抬头填写“中共中国石油大学（华东）委员会组织部”，转往单位填写到二级单位，如：“中国石油大学（华东）**学院”。</w:t>
      </w:r>
    </w:p>
    <w:p w:rsidR="007B5C05" w:rsidRPr="007B5C05" w:rsidRDefault="007B5C05" w:rsidP="007B5C05">
      <w:pPr>
        <w:widowControl/>
        <w:shd w:val="clear" w:color="auto" w:fill="FFFFFF"/>
        <w:spacing w:before="75" w:after="75" w:line="495" w:lineRule="atLeast"/>
        <w:ind w:firstLine="57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4.后勤管理处生活管理科，办理住宿、补贴等手续（行政办公楼1111房间，电话86983000）。</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t>如需入住，请下载：</w:t>
      </w:r>
      <w:hyperlink r:id="rId13" w:history="1">
        <w:r w:rsidRPr="007B5C05">
          <w:rPr>
            <w:rFonts w:ascii="仿宋_gb2312" w:eastAsia="仿宋_gb2312" w:hAnsi="宋体" w:cs="宋体" w:hint="eastAsia"/>
            <w:b/>
            <w:bCs/>
            <w:color w:val="953734"/>
            <w:kern w:val="0"/>
            <w:sz w:val="29"/>
            <w:szCs w:val="29"/>
            <w:u w:val="single"/>
          </w:rPr>
          <w:t>青岛校区教职工公寓入住申请表</w:t>
        </w:r>
      </w:hyperlink>
    </w:p>
    <w:p w:rsidR="007B5C05" w:rsidRPr="007B5C05" w:rsidRDefault="007B5C05" w:rsidP="007B5C05">
      <w:pPr>
        <w:widowControl/>
        <w:shd w:val="clear" w:color="auto" w:fill="FFFFFF"/>
        <w:spacing w:before="75" w:after="75" w:line="495" w:lineRule="atLeast"/>
        <w:ind w:firstLine="570"/>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t>如需申请住房补贴，请登录：</w:t>
      </w:r>
      <w:hyperlink r:id="rId14" w:history="1">
        <w:r w:rsidRPr="007B5C05">
          <w:rPr>
            <w:rFonts w:ascii="仿宋_gb2312" w:eastAsia="仿宋_gb2312" w:hAnsi="宋体" w:cs="宋体" w:hint="eastAsia"/>
            <w:b/>
            <w:bCs/>
            <w:color w:val="953734"/>
            <w:kern w:val="0"/>
            <w:sz w:val="29"/>
            <w:szCs w:val="29"/>
            <w:u w:val="single"/>
          </w:rPr>
          <w:t>新进教职工、博士后发放租房补贴会议纪要</w:t>
        </w:r>
      </w:hyperlink>
      <w:r w:rsidRPr="007B5C05">
        <w:rPr>
          <w:rFonts w:ascii="仿宋_gb2312" w:eastAsia="仿宋_gb2312" w:hAnsi="宋体" w:cs="宋体" w:hint="eastAsia"/>
          <w:b/>
          <w:bCs/>
          <w:kern w:val="0"/>
          <w:sz w:val="29"/>
          <w:szCs w:val="29"/>
        </w:rPr>
        <w:t>。</w:t>
      </w:r>
    </w:p>
    <w:p w:rsidR="007B5C05" w:rsidRPr="007B5C05" w:rsidRDefault="007B5C05" w:rsidP="007B5C05">
      <w:pPr>
        <w:widowControl/>
        <w:shd w:val="clear" w:color="auto" w:fill="FFFFFF"/>
        <w:spacing w:before="75" w:after="75" w:line="495" w:lineRule="atLeast"/>
        <w:ind w:firstLine="58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5.东营校区后勤保障处计划生育办公室，办理计划生育信息登记等手续（3号公寓东侧路边网点房，电话86983258）。需提供以下资料：</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t>已婚女职工：①户口本、身份证、结婚证原件及复印件各一份；②原计生关系管理地提供的与证件相符的育龄妇女信息卡及《婚育情况调查表》。</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t>已婚男职工：①原单位开具的《婚育情况调查表》；②结婚证（原件和复印件）；③已生育子女的，须有《出生医学证明》。</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lastRenderedPageBreak/>
        <w:t>未婚人员：原单位开具的《婚育情况调查表》。</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t>已婚女职工如需迁入计生关系，首要条件：户籍迁入学校，所需资料：①原计生关系管理地出具的育龄妇女基础信息卡，省外的若无信息卡，须出具与真实情况相符的婚育证明，并加盖县区以上计生部门的公章； ②户口簿、身份证、结婚证原件及复印件1份；③已生育的须有《出生医学证明》（已办理独生子女证的提供原件及复印件一份）。</w:t>
      </w:r>
    </w:p>
    <w:p w:rsidR="007B5C05" w:rsidRPr="007B5C05" w:rsidRDefault="007B5C05" w:rsidP="007B5C05">
      <w:pPr>
        <w:widowControl/>
        <w:shd w:val="clear" w:color="auto" w:fill="FFFFFF"/>
        <w:spacing w:before="75" w:after="75" w:line="495" w:lineRule="atLeast"/>
        <w:ind w:firstLine="567"/>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6.公安（保卫）处综合科，办理户籍等手续（行政办公楼302房间，电话86981215）。</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t>户口迁移证中派出所名称：山东省青岛经济技术开发区长江路派出所或山东省东营市东营区文汇派出所。</w:t>
      </w:r>
    </w:p>
    <w:p w:rsidR="007B5C05" w:rsidRPr="007B5C05" w:rsidRDefault="007B5C05" w:rsidP="007B5C05">
      <w:pPr>
        <w:widowControl/>
        <w:shd w:val="clear" w:color="auto" w:fill="FFFFFF"/>
        <w:spacing w:before="75" w:after="75" w:line="360" w:lineRule="atLeast"/>
        <w:ind w:firstLine="28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三）新进人员完成以上手续后，请将从人事科领取的所有材料交回，人事科将相关信息录入人事系统，生成工号，次日老师可以登陆数字石大。同时，人事科开具《干部介绍信》，新进人员持介绍信到二级单位报到。</w:t>
      </w:r>
    </w:p>
    <w:p w:rsidR="007B5C05" w:rsidRPr="007B5C05" w:rsidRDefault="007B5C05" w:rsidP="007B5C05">
      <w:pPr>
        <w:widowControl/>
        <w:shd w:val="clear" w:color="auto" w:fill="FFFFFF"/>
        <w:spacing w:before="75" w:after="75" w:line="495" w:lineRule="atLeast"/>
        <w:ind w:firstLine="42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（四）其他相关手续</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1.办理一卡通</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请到信息化建设处校园卡管理部办理（玉兰苑餐厅东门对面，电话86980011，带身份证）。</w:t>
      </w:r>
    </w:p>
    <w:p w:rsidR="007B5C05" w:rsidRPr="007B5C05" w:rsidRDefault="007B5C05" w:rsidP="007B5C05">
      <w:pPr>
        <w:widowControl/>
        <w:shd w:val="clear" w:color="auto" w:fill="FFFFFF"/>
        <w:spacing w:before="75" w:after="75" w:line="495" w:lineRule="atLeast"/>
        <w:ind w:firstLine="58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2.办理工资卡</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新进人员如没有青岛本地中国银行一类借记卡，请到中国银行中国石油大学支行办理（地址：校内学生公寓18号楼北侧，电话86983767、86983769，营业时间：周一至周五09：00-17：</w:t>
      </w:r>
      <w:r w:rsidRPr="007B5C05">
        <w:rPr>
          <w:rFonts w:ascii="宋体" w:eastAsia="宋体" w:hAnsi="宋体" w:cs="宋体" w:hint="eastAsia"/>
          <w:kern w:val="0"/>
          <w:sz w:val="29"/>
          <w:szCs w:val="29"/>
        </w:rPr>
        <w:lastRenderedPageBreak/>
        <w:t>00，所需材料：带一卡通等可以证明学校职工身份的材料和本人身份证）。</w:t>
      </w:r>
    </w:p>
    <w:p w:rsidR="007B5C05" w:rsidRPr="007B5C05" w:rsidRDefault="007B5C05" w:rsidP="007B5C05">
      <w:pPr>
        <w:widowControl/>
        <w:shd w:val="clear" w:color="auto" w:fill="FFFFFF"/>
        <w:spacing w:before="75" w:after="75" w:line="495" w:lineRule="atLeast"/>
        <w:ind w:firstLine="58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新进人员将青岛本地中国银行一类借记卡复印件和身份证复印件（身份证复印件须注明本人姓名、手机号，银行卡复印件须注明本人姓名、手机号、银行卡号、具体的开户行名称），交财务处会计核算一科刘老师（行政办公楼201房间，电话86983316）。</w:t>
      </w:r>
    </w:p>
    <w:p w:rsidR="007B5C05" w:rsidRPr="007B5C05" w:rsidRDefault="007B5C05" w:rsidP="007B5C05">
      <w:pPr>
        <w:widowControl/>
        <w:shd w:val="clear" w:color="auto" w:fill="FFFFFF"/>
        <w:spacing w:before="75" w:after="75" w:line="495" w:lineRule="atLeast"/>
        <w:ind w:firstLine="58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3.签订合同</w:t>
      </w:r>
    </w:p>
    <w:p w:rsidR="007B5C05" w:rsidRPr="007B5C05" w:rsidRDefault="007B5C05" w:rsidP="007B5C05">
      <w:pPr>
        <w:widowControl/>
        <w:shd w:val="clear" w:color="auto" w:fill="FFFFFF"/>
        <w:spacing w:before="75" w:after="75" w:line="495" w:lineRule="atLeast"/>
        <w:ind w:firstLine="58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新进人员分别联系对应科室签订岗聘合同：博士后人员联系师资科（行政办公楼1201-1房间，电话86983380）；人才工程入选者、特任教授、特任副教授联系人才引进科（行政办公楼1202-3房间，电话86981882）；其他人员联系岗位聘用管理办公室（行政办公楼1204房间，电话86981806）。</w:t>
      </w:r>
    </w:p>
    <w:p w:rsidR="007B5C05" w:rsidRPr="007B5C05" w:rsidRDefault="007B5C05" w:rsidP="007B5C05">
      <w:pPr>
        <w:widowControl/>
        <w:shd w:val="clear" w:color="auto" w:fill="FFFFFF"/>
        <w:spacing w:before="75" w:after="75" w:line="495" w:lineRule="atLeast"/>
        <w:ind w:firstLine="58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4.个人档案</w:t>
      </w:r>
    </w:p>
    <w:p w:rsidR="007B5C05" w:rsidRPr="007B5C05" w:rsidRDefault="007B5C05" w:rsidP="007B5C05">
      <w:pPr>
        <w:widowControl/>
        <w:shd w:val="clear" w:color="auto" w:fill="FFFFFF"/>
        <w:spacing w:before="75" w:after="75" w:line="495" w:lineRule="atLeast"/>
        <w:ind w:firstLine="58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新进人员应及时将个人档案转至中国石油大学（华东），如需开具调档函，请联系人事科（行政办公楼1203房间，电话86980311）。</w:t>
      </w:r>
    </w:p>
    <w:p w:rsidR="007B5C05" w:rsidRPr="007B5C05" w:rsidRDefault="007B5C05" w:rsidP="007B5C05">
      <w:pPr>
        <w:widowControl/>
        <w:shd w:val="clear" w:color="auto" w:fill="FFFFFF"/>
        <w:spacing w:before="75" w:after="75" w:line="495" w:lineRule="atLeast"/>
        <w:jc w:val="left"/>
        <w:rPr>
          <w:rFonts w:ascii="宋体" w:eastAsia="宋体" w:hAnsi="宋体" w:cs="宋体" w:hint="eastAsia"/>
          <w:kern w:val="0"/>
          <w:sz w:val="24"/>
          <w:szCs w:val="24"/>
        </w:rPr>
      </w:pPr>
      <w:r w:rsidRPr="007B5C05">
        <w:rPr>
          <w:rFonts w:ascii="宋体" w:eastAsia="宋体" w:hAnsi="宋体" w:cs="宋体" w:hint="eastAsia"/>
          <w:b/>
          <w:bCs/>
          <w:kern w:val="0"/>
          <w:sz w:val="29"/>
          <w:szCs w:val="29"/>
        </w:rPr>
        <w:t>四、其他相关说明</w:t>
      </w:r>
    </w:p>
    <w:p w:rsidR="007B5C05" w:rsidRPr="007B5C05" w:rsidRDefault="007B5C05" w:rsidP="007B5C05">
      <w:pPr>
        <w:widowControl/>
        <w:shd w:val="clear" w:color="auto" w:fill="FFFFFF"/>
        <w:spacing w:before="75" w:after="75" w:line="495" w:lineRule="atLeast"/>
        <w:ind w:firstLine="5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新进人员中有归国留学、港澳台侨人员的，请登陆：</w:t>
      </w:r>
      <w:hyperlink r:id="rId15" w:history="1">
        <w:r w:rsidRPr="007B5C05">
          <w:rPr>
            <w:rFonts w:ascii="仿宋_gb2312" w:eastAsia="仿宋_gb2312" w:hAnsi="宋体" w:cs="宋体" w:hint="eastAsia"/>
            <w:b/>
            <w:bCs/>
            <w:color w:val="953734"/>
            <w:kern w:val="0"/>
            <w:sz w:val="29"/>
            <w:szCs w:val="29"/>
            <w:u w:val="single"/>
          </w:rPr>
          <w:t>关于对我校归国留学、港澳台侨人员基本情况进行调查的通知</w:t>
        </w:r>
      </w:hyperlink>
      <w:r w:rsidRPr="007B5C05">
        <w:rPr>
          <w:rFonts w:ascii="宋体" w:eastAsia="宋体" w:hAnsi="宋体" w:cs="宋体" w:hint="eastAsia"/>
          <w:kern w:val="0"/>
          <w:sz w:val="29"/>
          <w:szCs w:val="29"/>
        </w:rPr>
        <w:t>，填写相关信息（咨询电话：86983129）。</w:t>
      </w:r>
    </w:p>
    <w:p w:rsidR="007B5C05" w:rsidRPr="007B5C05" w:rsidRDefault="007B5C05" w:rsidP="007B5C05">
      <w:pPr>
        <w:widowControl/>
        <w:shd w:val="clear" w:color="auto" w:fill="FFFFFF"/>
        <w:spacing w:before="75" w:after="75" w:line="555" w:lineRule="atLeast"/>
        <w:ind w:firstLine="645"/>
        <w:jc w:val="left"/>
        <w:rPr>
          <w:rFonts w:ascii="宋体" w:eastAsia="宋体" w:hAnsi="宋体" w:cs="宋体" w:hint="eastAsia"/>
          <w:kern w:val="0"/>
          <w:sz w:val="24"/>
          <w:szCs w:val="24"/>
        </w:rPr>
      </w:pPr>
      <w:r w:rsidRPr="007B5C05">
        <w:rPr>
          <w:rFonts w:ascii="宋体" w:eastAsia="宋体" w:hAnsi="宋体" w:cs="宋体" w:hint="eastAsia"/>
          <w:kern w:val="0"/>
          <w:sz w:val="24"/>
          <w:szCs w:val="24"/>
        </w:rPr>
        <w:lastRenderedPageBreak/>
        <w:t> </w:t>
      </w:r>
    </w:p>
    <w:p w:rsidR="007B5C05" w:rsidRPr="007B5C05" w:rsidRDefault="007B5C05" w:rsidP="007B5C05">
      <w:pPr>
        <w:widowControl/>
        <w:shd w:val="clear" w:color="auto" w:fill="FFFFFF"/>
        <w:spacing w:before="75" w:after="75" w:line="495" w:lineRule="atLeast"/>
        <w:ind w:firstLine="654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 </w:t>
      </w:r>
    </w:p>
    <w:p w:rsidR="007B5C05" w:rsidRPr="007B5C05" w:rsidRDefault="007B5C05" w:rsidP="007B5C05">
      <w:pPr>
        <w:widowControl/>
        <w:shd w:val="clear" w:color="auto" w:fill="FFFFFF"/>
        <w:spacing w:before="75" w:after="75" w:line="495" w:lineRule="atLeast"/>
        <w:ind w:firstLine="6540"/>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人事科</w:t>
      </w:r>
    </w:p>
    <w:p w:rsidR="007B5C05" w:rsidRPr="007B5C05" w:rsidRDefault="007B5C05" w:rsidP="007B5C05">
      <w:pPr>
        <w:widowControl/>
        <w:shd w:val="clear" w:color="auto" w:fill="FFFFFF"/>
        <w:spacing w:before="75" w:after="75" w:line="495" w:lineRule="atLeast"/>
        <w:ind w:firstLine="5955"/>
        <w:jc w:val="left"/>
        <w:rPr>
          <w:rFonts w:ascii="宋体" w:eastAsia="宋体" w:hAnsi="宋体" w:cs="宋体" w:hint="eastAsia"/>
          <w:kern w:val="0"/>
          <w:sz w:val="24"/>
          <w:szCs w:val="24"/>
        </w:rPr>
      </w:pPr>
      <w:r w:rsidRPr="007B5C05">
        <w:rPr>
          <w:rFonts w:ascii="宋体" w:eastAsia="宋体" w:hAnsi="宋体" w:cs="宋体" w:hint="eastAsia"/>
          <w:kern w:val="0"/>
          <w:sz w:val="29"/>
          <w:szCs w:val="29"/>
        </w:rPr>
        <w:t>2019年6月26日</w:t>
      </w:r>
    </w:p>
    <w:p w:rsidR="00370FFA" w:rsidRDefault="00370FFA">
      <w:bookmarkStart w:id="0" w:name="_GoBack"/>
      <w:bookmarkEnd w:id="0"/>
    </w:p>
    <w:sectPr w:rsidR="00370F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DAD" w:rsidRDefault="001B6DAD" w:rsidP="007B5C05">
      <w:r>
        <w:separator/>
      </w:r>
    </w:p>
  </w:endnote>
  <w:endnote w:type="continuationSeparator" w:id="0">
    <w:p w:rsidR="001B6DAD" w:rsidRDefault="001B6DAD" w:rsidP="007B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DAD" w:rsidRDefault="001B6DAD" w:rsidP="007B5C05">
      <w:r>
        <w:separator/>
      </w:r>
    </w:p>
  </w:footnote>
  <w:footnote w:type="continuationSeparator" w:id="0">
    <w:p w:rsidR="001B6DAD" w:rsidRDefault="001B6DAD" w:rsidP="007B5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BD"/>
    <w:rsid w:val="001B6DAD"/>
    <w:rsid w:val="002B58BD"/>
    <w:rsid w:val="00370FFA"/>
    <w:rsid w:val="007B5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20B5F3-7319-46A4-93D9-CFFE58D6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5C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5C05"/>
    <w:rPr>
      <w:sz w:val="18"/>
      <w:szCs w:val="18"/>
    </w:rPr>
  </w:style>
  <w:style w:type="paragraph" w:styleId="a4">
    <w:name w:val="footer"/>
    <w:basedOn w:val="a"/>
    <w:link w:val="Char0"/>
    <w:uiPriority w:val="99"/>
    <w:unhideWhenUsed/>
    <w:rsid w:val="007B5C05"/>
    <w:pPr>
      <w:tabs>
        <w:tab w:val="center" w:pos="4153"/>
        <w:tab w:val="right" w:pos="8306"/>
      </w:tabs>
      <w:snapToGrid w:val="0"/>
      <w:jc w:val="left"/>
    </w:pPr>
    <w:rPr>
      <w:sz w:val="18"/>
      <w:szCs w:val="18"/>
    </w:rPr>
  </w:style>
  <w:style w:type="character" w:customStyle="1" w:styleId="Char0">
    <w:name w:val="页脚 Char"/>
    <w:basedOn w:val="a0"/>
    <w:link w:val="a4"/>
    <w:uiPriority w:val="99"/>
    <w:rsid w:val="007B5C05"/>
    <w:rPr>
      <w:sz w:val="18"/>
      <w:szCs w:val="18"/>
    </w:rPr>
  </w:style>
  <w:style w:type="character" w:styleId="a5">
    <w:name w:val="Strong"/>
    <w:basedOn w:val="a0"/>
    <w:uiPriority w:val="22"/>
    <w:qFormat/>
    <w:rsid w:val="007B5C05"/>
    <w:rPr>
      <w:b/>
      <w:bCs/>
    </w:rPr>
  </w:style>
  <w:style w:type="character" w:styleId="a6">
    <w:name w:val="Hyperlink"/>
    <w:basedOn w:val="a0"/>
    <w:uiPriority w:val="99"/>
    <w:semiHidden/>
    <w:unhideWhenUsed/>
    <w:rsid w:val="007B5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03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ss.qingdao.gov.cn/n28356070/n32563361/n32563427/180927145136020850.html" TargetMode="External"/><Relationship Id="rId13" Type="http://schemas.openxmlformats.org/officeDocument/2006/relationships/hyperlink" Target="http://rsc.upc.edu.cn/_upload/article/files/e8/ff/d32371744ea98752e7188923ed53/3ae257b8-3529-4c85-bb23-302838022650.pdf" TargetMode="External"/><Relationship Id="rId3" Type="http://schemas.openxmlformats.org/officeDocument/2006/relationships/webSettings" Target="webSettings.xml"/><Relationship Id="rId7" Type="http://schemas.openxmlformats.org/officeDocument/2006/relationships/hyperlink" Target="http://gxjy.sdei.edu.cn/" TargetMode="External"/><Relationship Id="rId12" Type="http://schemas.openxmlformats.org/officeDocument/2006/relationships/hyperlink" Target="http://rsc.upc.edu.cn/_upload/article/files/4c/76/8aa17d4345c1b5deb593fb22632c/fbd54575-0ca6-4e28-8fd0-eddbb38f9bf0.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dgxbys.cn/" TargetMode="External"/><Relationship Id="rId11" Type="http://schemas.openxmlformats.org/officeDocument/2006/relationships/hyperlink" Target="https://zwfwbl.cscse.edu.cn/toLogin?sysType=front" TargetMode="External"/><Relationship Id="rId5" Type="http://schemas.openxmlformats.org/officeDocument/2006/relationships/endnotes" Target="endnotes.xml"/><Relationship Id="rId15" Type="http://schemas.openxmlformats.org/officeDocument/2006/relationships/hyperlink" Target="http://tzb.upc.edu.cn/2013/1128/c2507a39255/page.htm" TargetMode="External"/><Relationship Id="rId10" Type="http://schemas.openxmlformats.org/officeDocument/2006/relationships/hyperlink" Target="https://zwfwbl.cscse.edu.cn/toLogin?sysType=front" TargetMode="External"/><Relationship Id="rId4" Type="http://schemas.openxmlformats.org/officeDocument/2006/relationships/footnotes" Target="footnotes.xml"/><Relationship Id="rId9" Type="http://schemas.openxmlformats.org/officeDocument/2006/relationships/hyperlink" Target="http://rsc.upc.edu.cn/2019/0605/c2288a209134/page.htm" TargetMode="External"/><Relationship Id="rId14" Type="http://schemas.openxmlformats.org/officeDocument/2006/relationships/hyperlink" Target="http://rsc.upc.edu.cn/2019/0705/c2265a211684/page.p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2020-07-02T08:41:00Z</dcterms:created>
  <dcterms:modified xsi:type="dcterms:W3CDTF">2020-07-02T08:41:00Z</dcterms:modified>
</cp:coreProperties>
</file>